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741C0">
      <w:pPr>
        <w:pStyle w:val="2"/>
        <w:spacing w:before="0" w:after="0"/>
      </w:pPr>
      <w:r>
        <w:rPr>
          <w:b/>
          <w:bCs/>
          <w:sz w:val="32"/>
          <w:szCs w:val="32"/>
        </w:rPr>
        <w:t xml:space="preserve">课时评价作业（十九） </w:t>
      </w:r>
      <w:r>
        <w:rPr>
          <w:b/>
          <w:bCs/>
          <w:sz w:val="32"/>
          <w:szCs w:val="32"/>
          <w:vertAlign w:val="superscript"/>
        </w:rPr>
        <w:t>*</w:t>
      </w:r>
      <w:r>
        <w:rPr>
          <w:b/>
          <w:bCs/>
          <w:sz w:val="32"/>
          <w:szCs w:val="32"/>
        </w:rPr>
        <w:t>种树郭橐驼传</w:t>
      </w:r>
    </w:p>
    <w:p w14:paraId="07BEF846">
      <w:pPr>
        <w:spacing w:before="0" w:after="0"/>
      </w:pPr>
      <w:r>
        <w:rPr>
          <w:rFonts w:ascii="楷体" w:hAnsi="楷体" w:eastAsia="楷体" w:cs="楷体"/>
          <w:sz w:val="24"/>
          <w:szCs w:val="24"/>
        </w:rPr>
        <w:t>分值</w:t>
      </w:r>
      <w:r>
        <w:rPr>
          <w:sz w:val="24"/>
          <w:szCs w:val="24"/>
        </w:rPr>
        <w:t>：60</w:t>
      </w:r>
      <w:r>
        <w:rPr>
          <w:rFonts w:ascii="楷体" w:hAnsi="楷体" w:eastAsia="楷体" w:cs="楷体"/>
          <w:sz w:val="24"/>
          <w:szCs w:val="24"/>
        </w:rPr>
        <w:t>分</w:t>
      </w:r>
    </w:p>
    <w:p w14:paraId="4F82FE40">
      <w:pPr>
        <w:pStyle w:val="3"/>
        <w:spacing w:before="0" w:after="0"/>
      </w:pPr>
      <w:r>
        <w:rPr>
          <w:b/>
          <w:bCs/>
          <w:sz w:val="28"/>
          <w:szCs w:val="28"/>
        </w:rPr>
        <w:t>基础达标练</w:t>
      </w:r>
    </w:p>
    <w:p w14:paraId="68C5AA64">
      <w:pPr>
        <w:spacing w:before="0" w:after="0"/>
        <w:jc w:val="left"/>
      </w:pPr>
      <w:r>
        <w:rPr>
          <w:sz w:val="24"/>
          <w:szCs w:val="24"/>
        </w:rPr>
        <w:t>1．请写出文中空缺的字词。（5分）</w:t>
      </w:r>
    </w:p>
    <w:p w14:paraId="5E3EBB91">
      <w:pPr>
        <w:spacing w:before="0" w:after="0"/>
        <w:ind w:firstLine="440"/>
        <w:jc w:val="left"/>
      </w:pPr>
      <w:r>
        <w:rPr>
          <w:sz w:val="24"/>
          <w:szCs w:val="24"/>
        </w:rPr>
        <w:t>有问之，对曰：“橐驼非能使木寿且①（  ）也，能顺木之②（  ），以③（  ）其性焉尔。凡植木之性，其④（  ）欲舒，其培欲平，其土欲故，其筑欲密。既然已，勿动勿虑，去不复⑤（  ）。其莳也若子，其置也若弃，则其天者全而其性得矣。故吾不害其长而已，非有能硕茂之也；不抑耗其实而已，非有能早而蕃之也。他植者则不然。根⑥（  ）而土⑦（  ），其培之也，若不过焉则不及。苟有能反是者，则又爱之太恩，忧之太勤。旦视而暮抚，已去而复顾。甚者，⑧（  ）其肤以验其生枯，⑨（  ）其本以观其疏密，而木之性日以⑩（  ）矣。虽曰爱之，其实害之；虽曰忧之，其实仇之：故不我若也。吾又何能为哉！”</w:t>
      </w:r>
    </w:p>
    <w:p w14:paraId="33899A00">
      <w:pPr>
        <w:spacing w:before="0" w:after="0"/>
        <w:ind w:firstLine="440"/>
        <w:jc w:val="left"/>
      </w:pPr>
      <w:r>
        <w:rPr>
          <w:sz w:val="24"/>
          <w:szCs w:val="24"/>
        </w:rPr>
        <w:t>问者曰：“以子之⑪（  ），移之官理，可乎？”驼曰：“我知种树而已，理，非吾业也。然吾居乡，见长人者好⑫（  ）其令，若甚怜焉，而卒以祸。旦暮吏来而呼曰：‘官命促尔耕，⑬（  ）尔植，督尔获，早缫而绪，早织而缕，字而幼孩，遂而鸡豚。’鸣鼓而聚之，击木而召之。吾小人辍飧饔以劳吏者，且不得⑭（  ），又何以⑮（  ）吾生而安吾性耶？故⑯（  ）且怠。若是，则与吾业者其亦有类乎？”</w:t>
      </w:r>
    </w:p>
    <w:p w14:paraId="48B0BEF7">
      <w:pPr>
        <w:spacing w:before="0" w:after="0"/>
      </w:pPr>
      <w:r>
        <w:rPr>
          <w:color w:val="FF0000"/>
        </w:rPr>
        <w:t>【答案】孳； 天； 致； 本； 顾； 拳； 易； 爪； 摇； 离； 道； 烦； 勖； 暇； 蕃； 病； （写错一处扣1分，扣完为止）</w:t>
      </w:r>
    </w:p>
    <w:p w14:paraId="7D54D3C1">
      <w:pPr>
        <w:spacing w:before="0" w:after="0"/>
        <w:jc w:val="left"/>
      </w:pPr>
      <w:r>
        <w:rPr>
          <w:sz w:val="24"/>
          <w:szCs w:val="24"/>
        </w:rPr>
        <w:t>2．下列句子中，加点词的解释不正确的一项是（3分）（  ）</w:t>
      </w:r>
    </w:p>
    <w:p w14:paraId="6C86818C">
      <w:pPr>
        <w:tabs>
          <w:tab w:val="left" w:pos="3514"/>
        </w:tabs>
        <w:spacing w:before="0" w:after="0"/>
      </w:pPr>
      <w:r>
        <w:t>A. 病偻，</w:t>
      </w:r>
      <w:r>
        <w:rPr>
          <w:em w:val="dot"/>
        </w:rPr>
        <w:t>隆然</w:t>
      </w:r>
      <w:r>
        <w:t xml:space="preserve">伏行 </w:t>
      </w:r>
      <w:r>
        <w:tab/>
      </w:r>
      <w:r>
        <w:t>隆然：脊背高起的样子</w:t>
      </w:r>
    </w:p>
    <w:p w14:paraId="14547039">
      <w:pPr>
        <w:tabs>
          <w:tab w:val="left" w:pos="3514"/>
        </w:tabs>
        <w:spacing w:before="0" w:after="0"/>
      </w:pPr>
      <w:r>
        <w:t>B. 且硕茂，早</w:t>
      </w:r>
      <w:r>
        <w:rPr>
          <w:em w:val="dot"/>
        </w:rPr>
        <w:t>实</w:t>
      </w:r>
      <w:r>
        <w:t>以蕃</w:t>
      </w:r>
      <w:r>
        <w:tab/>
      </w:r>
      <w:r>
        <w:t>实：果实</w:t>
      </w:r>
    </w:p>
    <w:p w14:paraId="1C0BD6DA">
      <w:pPr>
        <w:tabs>
          <w:tab w:val="left" w:pos="3514"/>
        </w:tabs>
        <w:spacing w:before="0" w:after="0"/>
      </w:pPr>
      <w:r>
        <w:t>C. 根拳而土</w:t>
      </w:r>
      <w:r>
        <w:rPr>
          <w:em w:val="dot"/>
        </w:rPr>
        <w:t>易</w:t>
      </w:r>
      <w:r>
        <w:tab/>
      </w:r>
      <w:r>
        <w:t>易：更换</w:t>
      </w:r>
    </w:p>
    <w:p w14:paraId="43A4163B">
      <w:pPr>
        <w:tabs>
          <w:tab w:val="left" w:pos="3514"/>
        </w:tabs>
        <w:spacing w:before="0" w:after="0"/>
      </w:pPr>
      <w:r>
        <w:t>D. 而木之性日以</w:t>
      </w:r>
      <w:r>
        <w:rPr>
          <w:em w:val="dot"/>
        </w:rPr>
        <w:t>离</w:t>
      </w:r>
      <w:r>
        <w:t>矣</w:t>
      </w:r>
      <w:r>
        <w:tab/>
      </w:r>
      <w:r>
        <w:t>离：背离</w:t>
      </w:r>
    </w:p>
    <w:p w14:paraId="6DDFE73B">
      <w:pPr>
        <w:spacing w:before="0" w:after="0"/>
      </w:pPr>
      <w:r>
        <w:rPr>
          <w:color w:val="FF0000"/>
        </w:rPr>
        <w:t>【答案】B</w:t>
      </w:r>
    </w:p>
    <w:p w14:paraId="6CB909B4">
      <w:pPr>
        <w:spacing w:before="0" w:after="0"/>
      </w:pPr>
      <w:r>
        <w:rPr>
          <w:color w:val="0000FF"/>
        </w:rPr>
        <w:t>【解析】实，名词作动词，结果实。</w:t>
      </w:r>
    </w:p>
    <w:p w14:paraId="2A90A126">
      <w:pPr>
        <w:spacing w:before="0" w:after="0"/>
        <w:jc w:val="left"/>
      </w:pPr>
      <w:r>
        <w:rPr>
          <w:sz w:val="24"/>
          <w:szCs w:val="24"/>
        </w:rPr>
        <w:t>3．下列句子中，加点词的古今意义相同的一项是（3分）（  ）</w:t>
      </w:r>
    </w:p>
    <w:p w14:paraId="46928962">
      <w:pPr>
        <w:tabs>
          <w:tab w:val="left" w:pos="3514"/>
        </w:tabs>
        <w:spacing w:before="0" w:after="0"/>
      </w:pPr>
      <w:r>
        <w:t xml:space="preserve">A. </w:t>
      </w:r>
      <w:r>
        <w:rPr>
          <w:em w:val="dot"/>
        </w:rPr>
        <w:t>故乡</w:t>
      </w:r>
      <w:r>
        <w:t>人号之“驼”</w:t>
      </w:r>
      <w:r>
        <w:tab/>
      </w:r>
      <w:r>
        <w:t xml:space="preserve">B. </w:t>
      </w:r>
      <w:r>
        <w:rPr>
          <w:em w:val="dot"/>
        </w:rPr>
        <w:t>既然</w:t>
      </w:r>
      <w:r>
        <w:t>已，勿动勿虑</w:t>
      </w:r>
    </w:p>
    <w:p w14:paraId="46C24DC8">
      <w:pPr>
        <w:tabs>
          <w:tab w:val="left" w:pos="3514"/>
        </w:tabs>
        <w:spacing w:before="0" w:after="0"/>
      </w:pPr>
      <w:r>
        <w:t>C. 不抑耗其实</w:t>
      </w:r>
      <w:r>
        <w:rPr>
          <w:em w:val="dot"/>
        </w:rPr>
        <w:t>而已</w:t>
      </w:r>
      <w:r>
        <w:tab/>
      </w:r>
      <w:r>
        <w:t>D. 若</w:t>
      </w:r>
      <w:r>
        <w:rPr>
          <w:em w:val="dot"/>
        </w:rPr>
        <w:t>不过</w:t>
      </w:r>
      <w:r>
        <w:t>焉则不及</w:t>
      </w:r>
    </w:p>
    <w:p w14:paraId="5B7F4719">
      <w:pPr>
        <w:spacing w:before="0" w:after="0"/>
      </w:pPr>
      <w:r>
        <w:rPr>
          <w:color w:val="FF0000"/>
        </w:rPr>
        <w:t>【答案】C</w:t>
      </w:r>
    </w:p>
    <w:p w14:paraId="1B38F1DE">
      <w:pPr>
        <w:spacing w:before="0" w:after="0"/>
        <w:rPr>
          <w:rFonts w:hint="eastAsia"/>
          <w:color w:val="0000FF"/>
        </w:rPr>
      </w:pPr>
      <w:r>
        <w:rPr>
          <w:color w:val="0000FF"/>
        </w:rPr>
        <w:t>【解析】</w:t>
      </w:r>
      <w:r>
        <w:rPr>
          <w:rFonts w:hint="eastAsia"/>
          <w:color w:val="0000FF"/>
        </w:rPr>
        <w:t>A项，古义，所以乡里；今义，出生或长期居住过的地方（或家乡；老家）。B项，古义，已经这样；今义，连词，表示先对现实或已有的结论予以承认，而后进一步做出判断。C项，古今都是“罢了”的意思。D项，古义，不是多了；今义，连词，表示转折，对上半句话加以限制或修正，跟“只是”相同。</w:t>
      </w:r>
    </w:p>
    <w:p w14:paraId="6F1E6D1B">
      <w:pPr>
        <w:spacing w:before="0" w:after="0"/>
        <w:jc w:val="left"/>
      </w:pPr>
      <w:r>
        <w:rPr>
          <w:sz w:val="24"/>
          <w:szCs w:val="24"/>
        </w:rPr>
        <w:t>4．下列各组句子中，加点词的意义和用法相同的一项是（3分）（  ）</w:t>
      </w:r>
    </w:p>
    <w:p w14:paraId="31D7FF29">
      <w:pPr>
        <w:tabs>
          <w:tab w:val="left" w:pos="3514"/>
        </w:tabs>
        <w:spacing w:before="0" w:after="0"/>
      </w:pPr>
      <w:r>
        <w:t xml:space="preserve">A. </w:t>
      </w:r>
      <w:r>
        <w:rPr>
          <w:em w:val="dot"/>
        </w:rPr>
        <w:t>因</w:t>
      </w:r>
      <w:r>
        <w:t xml:space="preserve">舍其名，亦自谓“橐驼”云 </w:t>
      </w:r>
      <w:r>
        <w:tab/>
      </w:r>
      <w:r>
        <w:t>不如</w:t>
      </w:r>
      <w:r>
        <w:rPr>
          <w:em w:val="dot"/>
        </w:rPr>
        <w:t>因</w:t>
      </w:r>
      <w:r>
        <w:t>而厚遇之</w:t>
      </w:r>
    </w:p>
    <w:p w14:paraId="70F5E2A7">
      <w:pPr>
        <w:tabs>
          <w:tab w:val="left" w:pos="3514"/>
        </w:tabs>
        <w:spacing w:before="0" w:after="0"/>
      </w:pPr>
      <w:r>
        <w:t>B. 能顺木之天，</w:t>
      </w:r>
      <w:r>
        <w:rPr>
          <w:em w:val="dot"/>
        </w:rPr>
        <w:t>以</w:t>
      </w:r>
      <w:r>
        <w:t>致其性焉尔</w:t>
      </w:r>
      <w:r>
        <w:tab/>
      </w:r>
      <w:r>
        <w:t>臣</w:t>
      </w:r>
      <w:r>
        <w:rPr>
          <w:em w:val="dot"/>
        </w:rPr>
        <w:t>以</w:t>
      </w:r>
      <w:r>
        <w:t>供养无主</w:t>
      </w:r>
    </w:p>
    <w:p w14:paraId="0F6BF865">
      <w:pPr>
        <w:tabs>
          <w:tab w:val="left" w:pos="3514"/>
        </w:tabs>
        <w:spacing w:before="0" w:after="0"/>
      </w:pPr>
      <w:r>
        <w:t>C. 他植者</w:t>
      </w:r>
      <w:r>
        <w:rPr>
          <w:em w:val="dot"/>
        </w:rPr>
        <w:t>则</w:t>
      </w:r>
      <w:r>
        <w:t>不然</w:t>
      </w:r>
      <w:r>
        <w:tab/>
      </w:r>
      <w:r>
        <w:t>金就砺</w:t>
      </w:r>
      <w:r>
        <w:rPr>
          <w:em w:val="dot"/>
        </w:rPr>
        <w:t>则</w:t>
      </w:r>
      <w:r>
        <w:t>利</w:t>
      </w:r>
    </w:p>
    <w:p w14:paraId="32E5AF0B">
      <w:pPr>
        <w:tabs>
          <w:tab w:val="left" w:pos="3514"/>
        </w:tabs>
        <w:spacing w:before="0" w:after="0"/>
      </w:pPr>
      <w:r>
        <w:t>D. 橐驼非能使木寿</w:t>
      </w:r>
      <w:r>
        <w:rPr>
          <w:em w:val="dot"/>
        </w:rPr>
        <w:t>且</w:t>
      </w:r>
      <w:r>
        <w:t>孳也</w:t>
      </w:r>
      <w:r>
        <w:tab/>
      </w:r>
      <w:r>
        <w:t>四体康</w:t>
      </w:r>
      <w:r>
        <w:rPr>
          <w:em w:val="dot"/>
        </w:rPr>
        <w:t>且</w:t>
      </w:r>
      <w:r>
        <w:t>直</w:t>
      </w:r>
    </w:p>
    <w:p w14:paraId="63CB1163">
      <w:pPr>
        <w:spacing w:before="0" w:after="0"/>
      </w:pPr>
      <w:r>
        <w:rPr>
          <w:color w:val="FF0000"/>
        </w:rPr>
        <w:t>【答案】D</w:t>
      </w:r>
    </w:p>
    <w:p w14:paraId="5E1E2771">
      <w:pPr>
        <w:spacing w:before="0" w:after="0"/>
      </w:pPr>
      <w:r>
        <w:rPr>
          <w:color w:val="0000FF"/>
        </w:rPr>
        <w:t>【解析】A项，介词，于是/介词，趁机。B项，连词，表示后一行动是前一行动的目的，来/介词，因为。C项，连词，表示转折关系，却/连词，表示承接关系，就。D项，连词，都表示并列，并且。</w:t>
      </w:r>
    </w:p>
    <w:p w14:paraId="12A9F386">
      <w:pPr>
        <w:spacing w:before="0" w:after="0"/>
        <w:jc w:val="left"/>
      </w:pPr>
      <w:r>
        <w:rPr>
          <w:sz w:val="24"/>
          <w:szCs w:val="24"/>
        </w:rPr>
        <w:t>5．下列对加点词语及相关内容的解说，不正确的一项是（3分）（  ）</w:t>
      </w:r>
    </w:p>
    <w:p w14:paraId="44F0F091">
      <w:pPr>
        <w:spacing w:before="0" w:after="0"/>
      </w:pPr>
      <w:r>
        <w:t>A. “以</w:t>
      </w:r>
      <w:r>
        <w:rPr>
          <w:em w:val="dot"/>
        </w:rPr>
        <w:t>致</w:t>
      </w:r>
      <w:r>
        <w:t>其性焉尔”中的“致”是“使达到”的意思，与“其</w:t>
      </w:r>
      <w:r>
        <w:rPr>
          <w:em w:val="dot"/>
        </w:rPr>
        <w:t>致</w:t>
      </w:r>
      <w:r>
        <w:t>一也”（《兰亭集序》）中的“致”意思不同。</w:t>
      </w:r>
    </w:p>
    <w:p w14:paraId="5DFFAD23">
      <w:pPr>
        <w:spacing w:before="0" w:after="0"/>
      </w:pPr>
      <w:r>
        <w:t>B. “</w:t>
      </w:r>
      <w:r>
        <w:rPr>
          <w:em w:val="dot"/>
        </w:rPr>
        <w:t>虽</w:t>
      </w:r>
      <w:r>
        <w:t>曰忧之，其实仇之”中的“虽”是“连词，虽然”的意思，与“</w:t>
      </w:r>
      <w:r>
        <w:rPr>
          <w:em w:val="dot"/>
        </w:rPr>
        <w:t>虽</w:t>
      </w:r>
      <w:r>
        <w:t>体解吾犹未变兮”</w:t>
      </w:r>
      <w:r>
        <w:rPr>
          <w:rFonts w:hint="eastAsia"/>
        </w:rPr>
        <w:t>（《离骚》）</w:t>
      </w:r>
      <w:r>
        <w:t>中的“虽”意思相同。</w:t>
      </w:r>
    </w:p>
    <w:p w14:paraId="3FDE8325">
      <w:pPr>
        <w:spacing w:before="0" w:after="0"/>
      </w:pPr>
      <w:r>
        <w:t>C. “</w:t>
      </w:r>
      <w:r>
        <w:rPr>
          <w:em w:val="dot"/>
        </w:rPr>
        <w:t>然</w:t>
      </w:r>
      <w:r>
        <w:t>吾居乡，见长人者好烦其令”中的“然”是“连词，但是”的意思，与“他植者则不</w:t>
      </w:r>
      <w:r>
        <w:rPr>
          <w:em w:val="dot"/>
        </w:rPr>
        <w:t>然</w:t>
      </w:r>
      <w:r>
        <w:t>”中的“然”意思不同。</w:t>
      </w:r>
    </w:p>
    <w:p w14:paraId="488AE737">
      <w:pPr>
        <w:spacing w:before="0" w:after="0"/>
      </w:pPr>
      <w:r>
        <w:t>D. “若甚</w:t>
      </w:r>
      <w:r>
        <w:rPr>
          <w:em w:val="dot"/>
        </w:rPr>
        <w:t>怜</w:t>
      </w:r>
      <w:r>
        <w:t>焉”中的“怜”是“怜爱”的意思，与成语“同病相</w:t>
      </w:r>
      <w:r>
        <w:rPr>
          <w:em w:val="dot"/>
        </w:rPr>
        <w:t>怜</w:t>
      </w:r>
      <w:r>
        <w:t>”中的“怜”意思不同。</w:t>
      </w:r>
    </w:p>
    <w:p w14:paraId="1D3B5A03">
      <w:pPr>
        <w:spacing w:before="0" w:after="0"/>
      </w:pPr>
      <w:r>
        <w:rPr>
          <w:color w:val="FF0000"/>
        </w:rPr>
        <w:t>【答案】B</w:t>
      </w:r>
    </w:p>
    <w:p w14:paraId="74C2CADC">
      <w:pPr>
        <w:spacing w:before="0" w:after="0"/>
      </w:pPr>
      <w:r>
        <w:rPr>
          <w:color w:val="0000FF"/>
        </w:rPr>
        <w:t>【解析】“虽体解吾犹未变兮”中的“虽”是连词，即使。</w:t>
      </w:r>
    </w:p>
    <w:p w14:paraId="7EE50E85">
      <w:pPr>
        <w:spacing w:before="0" w:after="0"/>
        <w:jc w:val="left"/>
      </w:pPr>
      <w:r>
        <w:rPr>
          <w:sz w:val="24"/>
          <w:szCs w:val="24"/>
        </w:rPr>
        <w:t>6．下列句子中，加点词与例句中的加点词活用类型一致的一项是（3分）（  ）</w:t>
      </w:r>
    </w:p>
    <w:p w14:paraId="05BF9C0A">
      <w:pPr>
        <w:spacing w:before="0" w:after="0"/>
        <w:jc w:val="left"/>
      </w:pPr>
      <w:r>
        <w:rPr>
          <w:sz w:val="24"/>
          <w:szCs w:val="24"/>
        </w:rPr>
        <w:t>例句：</w:t>
      </w:r>
      <w:r>
        <w:rPr>
          <w:sz w:val="24"/>
          <w:szCs w:val="24"/>
          <w:em w:val="dot"/>
        </w:rPr>
        <w:t>名</w:t>
      </w:r>
      <w:r>
        <w:rPr>
          <w:sz w:val="24"/>
          <w:szCs w:val="24"/>
        </w:rPr>
        <w:t>我固当</w:t>
      </w:r>
    </w:p>
    <w:p w14:paraId="4A8337FC">
      <w:pPr>
        <w:tabs>
          <w:tab w:val="left" w:pos="3514"/>
        </w:tabs>
        <w:spacing w:before="0" w:after="0"/>
      </w:pPr>
      <w:r>
        <w:t>A. 非有能</w:t>
      </w:r>
      <w:r>
        <w:rPr>
          <w:em w:val="dot"/>
        </w:rPr>
        <w:t>硕</w:t>
      </w:r>
      <w:r>
        <w:t>茂之也</w:t>
      </w:r>
      <w:r>
        <w:tab/>
      </w:r>
      <w:r>
        <w:t xml:space="preserve">B. </w:t>
      </w:r>
      <w:r>
        <w:rPr>
          <w:em w:val="dot"/>
        </w:rPr>
        <w:t>爪</w:t>
      </w:r>
      <w:r>
        <w:t>其肤以验其生枯</w:t>
      </w:r>
    </w:p>
    <w:p w14:paraId="765CCF3C">
      <w:pPr>
        <w:tabs>
          <w:tab w:val="left" w:pos="3514"/>
        </w:tabs>
        <w:spacing w:before="0" w:after="0"/>
      </w:pPr>
      <w:r>
        <w:t xml:space="preserve">C. </w:t>
      </w:r>
      <w:r>
        <w:rPr>
          <w:em w:val="dot"/>
        </w:rPr>
        <w:t>旦</w:t>
      </w:r>
      <w:r>
        <w:t>视而暮抚</w:t>
      </w:r>
      <w:r>
        <w:tab/>
      </w:r>
      <w:r>
        <w:t>D. 则其天者</w:t>
      </w:r>
      <w:r>
        <w:rPr>
          <w:em w:val="dot"/>
        </w:rPr>
        <w:t>全</w:t>
      </w:r>
      <w:r>
        <w:t>而其性得矣</w:t>
      </w:r>
    </w:p>
    <w:p w14:paraId="0AE07191">
      <w:pPr>
        <w:spacing w:before="0" w:after="0"/>
      </w:pPr>
      <w:r>
        <w:rPr>
          <w:color w:val="FF0000"/>
        </w:rPr>
        <w:t>【答案】B</w:t>
      </w:r>
    </w:p>
    <w:p w14:paraId="07C3F595">
      <w:pPr>
        <w:spacing w:before="0" w:after="0"/>
      </w:pPr>
      <w:r>
        <w:rPr>
          <w:color w:val="0000FF"/>
        </w:rPr>
        <w:t>【解析】例句中的“名”是名词作动词，称呼。A项，硕，使动用法，使……高大。B项，爪，名词作动词，用指甲抠、掐。C项，旦，名词作状语，在早上。D项，全，形容词作动词，保全。</w:t>
      </w:r>
    </w:p>
    <w:p w14:paraId="37B84A44">
      <w:pPr>
        <w:spacing w:before="0" w:after="0"/>
        <w:jc w:val="left"/>
      </w:pPr>
      <w:r>
        <w:rPr>
          <w:sz w:val="24"/>
          <w:szCs w:val="24"/>
        </w:rPr>
        <w:t>7．下列与例句句式相同的一项是（3分）（  ）</w:t>
      </w:r>
    </w:p>
    <w:p w14:paraId="38DDF126">
      <w:pPr>
        <w:spacing w:before="0" w:after="0"/>
        <w:jc w:val="left"/>
      </w:pPr>
      <w:r>
        <w:rPr>
          <w:sz w:val="24"/>
          <w:szCs w:val="24"/>
        </w:rPr>
        <w:t>例句：故不我若也</w:t>
      </w:r>
    </w:p>
    <w:p w14:paraId="336304A4">
      <w:pPr>
        <w:tabs>
          <w:tab w:val="left" w:pos="3514"/>
        </w:tabs>
        <w:spacing w:before="0" w:after="0"/>
      </w:pPr>
      <w:r>
        <w:t>A. 凡长安豪富人为观游及卖果者</w:t>
      </w:r>
      <w:r>
        <w:tab/>
      </w:r>
      <w:r>
        <w:t>B. 传其事以为官戒也</w:t>
      </w:r>
    </w:p>
    <w:p w14:paraId="128B7D68">
      <w:pPr>
        <w:tabs>
          <w:tab w:val="left" w:pos="3514"/>
        </w:tabs>
        <w:spacing w:before="0" w:after="0"/>
      </w:pPr>
      <w:r>
        <w:t>C. 又何以蕃吾生而安吾性耶</w:t>
      </w:r>
      <w:r>
        <w:tab/>
      </w:r>
      <w:r>
        <w:t>D. 理，非吾业也</w:t>
      </w:r>
    </w:p>
    <w:p w14:paraId="5E59A399">
      <w:pPr>
        <w:spacing w:before="0" w:after="0"/>
      </w:pPr>
      <w:r>
        <w:rPr>
          <w:color w:val="FF0000"/>
        </w:rPr>
        <w:t>【答案】C</w:t>
      </w:r>
    </w:p>
    <w:p w14:paraId="70BAF52A">
      <w:pPr>
        <w:spacing w:before="0" w:after="0"/>
      </w:pPr>
      <w:r>
        <w:rPr>
          <w:color w:val="0000FF"/>
        </w:rPr>
        <w:t>【解析】例句是宾语前置句，正常语序应为“故不若我也”。A项，定语后置句，正常语序应为“凡长安为观游及卖果者豪富人”。B项，省略句，“以”后省略介词宾语“之”。C项，宾语前置句，正常语序应为“又以何蕃吾生而安吾性耶”。D项，判断句，“……也”表判断。</w:t>
      </w:r>
    </w:p>
    <w:p w14:paraId="056E7E22">
      <w:pPr>
        <w:spacing w:before="0" w:after="0"/>
        <w:jc w:val="left"/>
      </w:pPr>
      <w:r>
        <w:rPr>
          <w:sz w:val="24"/>
          <w:szCs w:val="24"/>
        </w:rPr>
        <w:t>8．下列对《种树郭橐驼传》相关内容的分析和概括，不正确的一项是（3分）（  ）</w:t>
      </w:r>
    </w:p>
    <w:p w14:paraId="2D8FF464">
      <w:pPr>
        <w:spacing w:before="0" w:after="0"/>
      </w:pPr>
      <w:r>
        <w:t>A. 文章先写橐驼的名字由来、橐驼种树专长和种树之道，然后转入“官理”，说出一番做官治民的大道理。</w:t>
      </w:r>
    </w:p>
    <w:p w14:paraId="52F44EBA">
      <w:pPr>
        <w:spacing w:before="0" w:after="0"/>
      </w:pPr>
      <w:r>
        <w:t>B. 文章从“养树”谈到“养人”，指出做官者“好烦其令”，规讽为政不可扰民，主张顺应自然，让百姓休养生息。</w:t>
      </w:r>
    </w:p>
    <w:p w14:paraId="087B0822">
      <w:pPr>
        <w:spacing w:before="0" w:after="0"/>
      </w:pPr>
      <w:r>
        <w:t>C. 文章把种树、管树之理引申到吏治上去，用铺陈的手法，把“吏治不善”的种种表现加以集中，有言有形，刻画细致入微。</w:t>
      </w:r>
    </w:p>
    <w:p w14:paraId="0C712EDA">
      <w:pPr>
        <w:spacing w:before="0" w:after="0"/>
      </w:pPr>
      <w:r>
        <w:t>D. 文章用种树之术与养人之术进行类比，借普通人物生活与生产实践中的事例加以讽刺，表现作者对百姓生活的同情。</w:t>
      </w:r>
    </w:p>
    <w:p w14:paraId="4B4DA78B">
      <w:pPr>
        <w:spacing w:before="0" w:after="0"/>
      </w:pPr>
      <w:r>
        <w:rPr>
          <w:color w:val="FF0000"/>
        </w:rPr>
        <w:t>【答案】D</w:t>
      </w:r>
    </w:p>
    <w:p w14:paraId="589F988D">
      <w:pPr>
        <w:spacing w:before="0" w:after="0"/>
      </w:pPr>
      <w:r>
        <w:rPr>
          <w:color w:val="0000FF"/>
        </w:rPr>
        <w:t>【解析】D项，“表现作者对百姓生活的同情”错误，应是表现对为政者的讽刺。</w:t>
      </w:r>
    </w:p>
    <w:p w14:paraId="5B17D5CE">
      <w:pPr>
        <w:spacing w:before="0" w:after="0"/>
        <w:jc w:val="left"/>
      </w:pPr>
      <w:r>
        <w:rPr>
          <w:sz w:val="24"/>
          <w:szCs w:val="24"/>
        </w:rPr>
        <w:t>9．把文中的句子翻译成现代汉语。（8分）</w:t>
      </w:r>
    </w:p>
    <w:p w14:paraId="1E7F098A">
      <w:pPr>
        <w:spacing w:before="0" w:after="0"/>
        <w:jc w:val="left"/>
      </w:pPr>
      <w:r>
        <w:rPr>
          <w:sz w:val="24"/>
          <w:szCs w:val="24"/>
        </w:rPr>
        <w:t>（1） 驼业种树，凡长安豪富人为观游及卖果者，皆争迎取养。</w:t>
      </w:r>
    </w:p>
    <w:p w14:paraId="7B42F005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6AA83E1A">
      <w:pPr>
        <w:spacing w:before="0" w:after="0"/>
        <w:jc w:val="left"/>
      </w:pPr>
      <w:r>
        <w:rPr>
          <w:sz w:val="24"/>
          <w:szCs w:val="24"/>
        </w:rPr>
        <w:t>（2） 然吾居乡，见长人者好烦其令，若甚怜焉，而卒以祸。</w:t>
      </w:r>
    </w:p>
    <w:p w14:paraId="6605E490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71870F3">
      <w:pPr>
        <w:spacing w:before="0" w:after="0"/>
      </w:pPr>
      <w:r>
        <w:rPr>
          <w:color w:val="FF0000"/>
        </w:rPr>
        <w:t>【答案】（1） 郭橐驼以种树为业，凡是长安城里经营（供人）观赏游览（的园林）和做种树卖果买卖的豪富人，都争着迎接和雇用他。（“业”“取养”各1分，“凡长安豪富人为观游及卖果者”定语后置句1分，大意1分）</w:t>
      </w:r>
    </w:p>
    <w:p w14:paraId="6EF909F1">
      <w:pPr>
        <w:spacing w:before="0" w:after="0"/>
      </w:pPr>
      <w:r>
        <w:rPr>
          <w:color w:val="FF0000"/>
        </w:rPr>
        <w:t>（2） 但是我住（在）乡里，看到那些做官的喜好多发政令，好像很怜爱百姓的样子，但到头来因此害了他们。（“长”“烦”“怜”各1分，大意1分）</w:t>
      </w:r>
    </w:p>
    <w:p w14:paraId="08546F88">
      <w:pPr>
        <w:spacing w:before="0" w:after="0"/>
        <w:jc w:val="left"/>
      </w:pPr>
      <w:r>
        <w:rPr>
          <w:sz w:val="24"/>
          <w:szCs w:val="24"/>
        </w:rPr>
        <w:t>10．补写出下列句子中的空缺部分。（6分）</w:t>
      </w:r>
    </w:p>
    <w:p w14:paraId="181DED3C">
      <w:pPr>
        <w:spacing w:before="0" w:after="0"/>
        <w:jc w:val="left"/>
      </w:pPr>
      <w:r>
        <w:rPr>
          <w:sz w:val="24"/>
          <w:szCs w:val="24"/>
        </w:rPr>
        <w:t>（1） 《种树郭橐驼传》中，郭橐驼在介绍种树经验时说到，为了保持树木的天性，种树人要做到“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”，比喻十分恰当，对育人也颇有启发意义。</w:t>
      </w:r>
    </w:p>
    <w:p w14:paraId="07E50029">
      <w:pPr>
        <w:spacing w:before="0" w:after="0"/>
        <w:jc w:val="left"/>
      </w:pPr>
      <w:r>
        <w:rPr>
          <w:sz w:val="24"/>
          <w:szCs w:val="24"/>
        </w:rPr>
        <w:t>（2） 《种树郭橐驼传》中表现郭橐驼种的树具有超高品质的句子是“_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5E07FF70">
      <w:pPr>
        <w:spacing w:before="0" w:after="0"/>
        <w:jc w:val="left"/>
      </w:pPr>
      <w:r>
        <w:rPr>
          <w:sz w:val="24"/>
          <w:szCs w:val="24"/>
        </w:rPr>
        <w:t>（3） 《种树郭橐驼传》中，郭橐驼总结他种树成功的原因,即种树之道是“_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406DB1F5">
      <w:pPr>
        <w:spacing w:before="0" w:after="0"/>
      </w:pPr>
      <w:r>
        <w:rPr>
          <w:color w:val="FF0000"/>
        </w:rPr>
        <w:t>【答案】（1） 其莳也若子；其置也若弃</w:t>
      </w:r>
    </w:p>
    <w:p w14:paraId="352BCE0D">
      <w:pPr>
        <w:spacing w:before="0" w:after="0"/>
      </w:pPr>
      <w:r>
        <w:rPr>
          <w:color w:val="FF0000"/>
        </w:rPr>
        <w:t>（2） 且硕茂；早实以蕃</w:t>
      </w:r>
    </w:p>
    <w:p w14:paraId="24EAA9E8">
      <w:pPr>
        <w:spacing w:before="0" w:after="0"/>
      </w:pPr>
      <w:r>
        <w:rPr>
          <w:color w:val="FF0000"/>
        </w:rPr>
        <w:t>（3） 能顺木之天；以致其性焉尔；（每空1分，写错字不得分）</w:t>
      </w:r>
    </w:p>
    <w:p w14:paraId="782F09BF">
      <w:pPr>
        <w:pStyle w:val="3"/>
        <w:spacing w:before="0" w:after="0"/>
      </w:pPr>
      <w:r>
        <w:rPr>
          <w:b/>
          <w:bCs/>
          <w:sz w:val="28"/>
          <w:szCs w:val="28"/>
        </w:rPr>
        <w:t>素养提升练</w:t>
      </w:r>
    </w:p>
    <w:p w14:paraId="3320E3AC">
      <w:pPr>
        <w:spacing w:before="0" w:after="0"/>
        <w:jc w:val="left"/>
      </w:pPr>
      <w:r>
        <w:rPr>
          <w:rFonts w:ascii="楷体" w:hAnsi="楷体" w:eastAsia="楷体" w:cs="楷体"/>
          <w:sz w:val="24"/>
          <w:szCs w:val="24"/>
        </w:rPr>
        <w:t>（2025福建三明模拟）</w:t>
      </w:r>
      <w:r>
        <w:rPr>
          <w:sz w:val="24"/>
          <w:szCs w:val="24"/>
        </w:rPr>
        <w:t>阅读下面的文言文，完成题目。</w:t>
      </w:r>
    </w:p>
    <w:p w14:paraId="3274BD44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材料一：</w:t>
      </w:r>
    </w:p>
    <w:p w14:paraId="0A37CE67">
      <w:pPr>
        <w:spacing w:before="0" w:after="0"/>
        <w:ind w:firstLine="440"/>
        <w:jc w:val="left"/>
      </w:pPr>
      <w:r>
        <w:rPr>
          <w:sz w:val="24"/>
          <w:szCs w:val="24"/>
        </w:rPr>
        <w:t>问者曰：“以子之道，移之官理，可乎？”驼曰：“我知种树而已，理，非吾业也。然吾居乡，见长人者好烦其令，若甚怜焉，而卒以祸。旦暮吏来而呼曰：‘官命促尔耕，勖尔植，督尔获，早缫而绪，早织而缕，字而幼孩，遂而鸡豚。’鸣鼓而聚之，击木而召之。吾小人辍飧饔</w:t>
      </w:r>
      <w:r>
        <w:rPr>
          <w:sz w:val="24"/>
          <w:szCs w:val="24"/>
          <w:em w:val="dot"/>
        </w:rPr>
        <w:t>以</w:t>
      </w:r>
      <w:r>
        <w:rPr>
          <w:sz w:val="24"/>
          <w:szCs w:val="24"/>
        </w:rPr>
        <w:t>劳吏者，且不得暇，又何以蕃吾生而安吾性耶？故病且怠。若是，则与吾业者其亦有</w:t>
      </w:r>
      <w:r>
        <w:rPr>
          <w:sz w:val="24"/>
          <w:szCs w:val="24"/>
          <w:em w:val="dot"/>
        </w:rPr>
        <w:t>类</w:t>
      </w:r>
      <w:r>
        <w:rPr>
          <w:sz w:val="24"/>
          <w:szCs w:val="24"/>
        </w:rPr>
        <w:t>乎？”</w:t>
      </w:r>
    </w:p>
    <w:p w14:paraId="590BED8A">
      <w:pPr>
        <w:spacing w:before="0" w:after="0"/>
        <w:ind w:firstLine="440"/>
        <w:jc w:val="left"/>
      </w:pPr>
      <w:r>
        <w:rPr>
          <w:sz w:val="24"/>
          <w:szCs w:val="24"/>
        </w:rPr>
        <w:t>问者曰：“嘻，不亦善夫！吾问养树，得养人术。”传其事以为官戒也。</w:t>
      </w:r>
    </w:p>
    <w:p w14:paraId="687509AE">
      <w:pPr>
        <w:spacing w:before="0" w:after="0"/>
        <w:jc w:val="right"/>
      </w:pPr>
      <w:r>
        <w:rPr>
          <w:sz w:val="24"/>
          <w:szCs w:val="24"/>
        </w:rPr>
        <w:t>（选自柳宗元《种树郭橐驼传》）</w:t>
      </w:r>
    </w:p>
    <w:p w14:paraId="32F35F6F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材料二：</w:t>
      </w:r>
    </w:p>
    <w:p w14:paraId="75202358">
      <w:pPr>
        <w:spacing w:before="0" w:after="0"/>
        <w:ind w:firstLine="440"/>
        <w:jc w:val="left"/>
      </w:pPr>
      <w:r>
        <w:rPr>
          <w:sz w:val="24"/>
          <w:szCs w:val="24"/>
        </w:rPr>
        <w:t>永州之野产异蛇，黑质而白章，触草木尽死；以啮人，无御之者。然得而腊之以为饵，可以已大风、挛踠、瘘、疠，去死肌，杀三虫。其始，太医以王命聚之，岁赋其二。募有能捕之者，</w:t>
      </w:r>
      <w:r>
        <w:rPr>
          <w:sz w:val="24"/>
          <w:szCs w:val="24"/>
          <w:em w:val="dot"/>
        </w:rPr>
        <w:t>当</w:t>
      </w:r>
      <w:r>
        <w:rPr>
          <w:sz w:val="24"/>
          <w:szCs w:val="24"/>
        </w:rPr>
        <w:t>其租入。永之人争奔走焉。</w:t>
      </w:r>
    </w:p>
    <w:p w14:paraId="244BC1AA">
      <w:pPr>
        <w:spacing w:before="0" w:after="0"/>
        <w:ind w:firstLine="440"/>
        <w:jc w:val="left"/>
      </w:pPr>
      <w:r>
        <w:rPr>
          <w:sz w:val="24"/>
          <w:szCs w:val="24"/>
        </w:rPr>
        <w:t>有蒋氏者，专其利三世矣。问之，则曰：“</w:t>
      </w:r>
      <w:r>
        <w:rPr>
          <w:sz w:val="24"/>
          <w:szCs w:val="24"/>
          <w:u w:val="wave" w:color="000000"/>
        </w:rPr>
        <w:t>吾祖死于是吾父死于是今吾嗣为之十二年几死者数矣。</w:t>
      </w:r>
      <w:r>
        <w:rPr>
          <w:sz w:val="24"/>
          <w:szCs w:val="24"/>
        </w:rPr>
        <w:t>”言之，貌若甚戚者。</w:t>
      </w:r>
    </w:p>
    <w:p w14:paraId="3761E68B">
      <w:pPr>
        <w:spacing w:before="0" w:after="0"/>
        <w:ind w:firstLine="440"/>
        <w:jc w:val="left"/>
      </w:pPr>
      <w:r>
        <w:rPr>
          <w:sz w:val="24"/>
          <w:szCs w:val="24"/>
        </w:rPr>
        <w:t>余悲之，且曰：“若毒之乎？</w:t>
      </w:r>
      <w:r>
        <w:rPr>
          <w:sz w:val="24"/>
          <w:szCs w:val="24"/>
          <w:u w:val="single" w:color="000000"/>
        </w:rPr>
        <w:t>余将告于莅事者，更若役，复若赋，则何如？</w:t>
      </w:r>
      <w:r>
        <w:rPr>
          <w:sz w:val="24"/>
          <w:szCs w:val="24"/>
        </w:rPr>
        <w:t>”蒋氏大戚，汪然出涕曰：“君将哀而生之乎？则吾斯役之不幸，未若复吾赋不幸之甚也。</w:t>
      </w:r>
      <w:r>
        <w:rPr>
          <w:sz w:val="24"/>
          <w:szCs w:val="24"/>
          <w:em w:val="dot"/>
        </w:rPr>
        <w:t>向</w:t>
      </w:r>
      <w:r>
        <w:rPr>
          <w:sz w:val="24"/>
          <w:szCs w:val="24"/>
        </w:rPr>
        <w:t>吾不为斯役，则久已病矣。自吾氏三世居是乡，积于今六十岁矣；而乡邻之生日蹙，殚其地之出，竭其庐之入，号呼而转徙，饥渴而顿踣，触风雨，犯寒暑，呼嘘毒疠，往往而死者相藉也。曩与吾祖居者，今其室十无一焉；与吾父居者，今其室十无二三焉；与吾居十二年者，今其室十无四五焉。非死则徙尔。而吾以捕蛇独存。</w:t>
      </w:r>
      <w:r>
        <w:rPr>
          <w:sz w:val="24"/>
          <w:szCs w:val="24"/>
          <w:u w:val="single" w:color="000000"/>
        </w:rPr>
        <w:t>悍吏之来吾乡，叫嚣乎东西，隳突乎南北，哗然而骇者，虽鸡狗不得宁焉。</w:t>
      </w:r>
      <w:r>
        <w:rPr>
          <w:sz w:val="24"/>
          <w:szCs w:val="24"/>
        </w:rPr>
        <w:t>吾恂恂而起，视其缶，而吾蛇尚存，则弛然而卧。谨食之，时而献焉。退而甘食其土之有，以尽吾齿。盖一岁之犯死者二焉，其馀则熙熙而乐。岂若吾乡邻之旦旦有是哉！今虽死乎此，比吾乡邻之死则已后矣。又安敢毒耶？”</w:t>
      </w:r>
    </w:p>
    <w:p w14:paraId="1B1F725B">
      <w:pPr>
        <w:spacing w:before="0" w:after="0"/>
        <w:ind w:firstLine="440"/>
        <w:jc w:val="left"/>
      </w:pPr>
      <w:r>
        <w:rPr>
          <w:sz w:val="24"/>
          <w:szCs w:val="24"/>
        </w:rPr>
        <w:t>余闻而愈悲。孔子曰：“苛政猛于虎也。”吾尝疑乎是。今以蒋氏观之，犹信。呜呼！孰知赋敛之毒有甚是蛇者乎！故为之说，以俟夫观人风者得焉。</w:t>
      </w:r>
    </w:p>
    <w:p w14:paraId="68F82AEB">
      <w:pPr>
        <w:spacing w:before="0" w:after="0"/>
        <w:jc w:val="right"/>
      </w:pPr>
      <w:r>
        <w:rPr>
          <w:sz w:val="24"/>
          <w:szCs w:val="24"/>
        </w:rPr>
        <w:t>（摘编自柳宗元《捕蛇者说》）</w:t>
      </w:r>
    </w:p>
    <w:p w14:paraId="693B88A7">
      <w:pPr>
        <w:spacing w:before="0" w:after="0"/>
        <w:jc w:val="left"/>
      </w:pPr>
      <w:r>
        <w:rPr>
          <w:sz w:val="24"/>
          <w:szCs w:val="24"/>
        </w:rPr>
        <w:t>11．材料二画波浪线的部分有三处需要断句，请用铅笔将相应位置的答案标号涂黑，涂对一处给1分，涂黑超过三处不给分。（3分）</w:t>
      </w:r>
    </w:p>
    <w:p w14:paraId="6D72D62B">
      <w:pPr>
        <w:spacing w:before="0" w:after="0"/>
        <w:jc w:val="left"/>
      </w:pPr>
      <w:r>
        <w:rPr>
          <w:sz w:val="24"/>
          <w:szCs w:val="24"/>
        </w:rPr>
        <w:t>吾祖死A于是B吾父死C于是D今吾嗣E为之F十二年G几死者H数矣。</w:t>
      </w:r>
    </w:p>
    <w:p w14:paraId="56A6AA74">
      <w:pPr>
        <w:spacing w:before="0" w:after="0"/>
        <w:jc w:val="left"/>
      </w:pPr>
      <w:r>
        <w:rPr>
          <w:sz w:val="24"/>
          <w:szCs w:val="24"/>
        </w:rPr>
        <w:t>12．下列对材料中加点的词语及相关内容的解说，不正确的一项是（3分）（  ）</w:t>
      </w:r>
    </w:p>
    <w:p w14:paraId="13B7B13A">
      <w:pPr>
        <w:spacing w:before="0" w:after="0"/>
      </w:pPr>
      <w:r>
        <w:t>A. 以，来，与《项脊轩志》中“久之，能以足音辨人”的“以”意思不同。</w:t>
      </w:r>
    </w:p>
    <w:p w14:paraId="5673232F">
      <w:pPr>
        <w:spacing w:before="0" w:after="0"/>
      </w:pPr>
      <w:r>
        <w:t>B. 类，相似、类似，与《项脊轩志》中“大类女郎也”的“类”意思相同。</w:t>
      </w:r>
    </w:p>
    <w:p w14:paraId="3A45FBC9">
      <w:pPr>
        <w:spacing w:before="0" w:after="0"/>
      </w:pPr>
      <w:r>
        <w:t>C. 当，抵押，与《苏武传》中“汉亦留之以相当”的“当”意思相同。</w:t>
      </w:r>
    </w:p>
    <w:p w14:paraId="7FCB746C">
      <w:pPr>
        <w:spacing w:before="0" w:after="0"/>
      </w:pPr>
      <w:r>
        <w:t>D. 向，假如，与《兰亭集序》中“向之所欣，俯仰之间”的“向”意思相同。</w:t>
      </w:r>
    </w:p>
    <w:p w14:paraId="42FED788">
      <w:pPr>
        <w:spacing w:before="0" w:after="0"/>
        <w:jc w:val="left"/>
      </w:pPr>
      <w:r>
        <w:rPr>
          <w:sz w:val="24"/>
          <w:szCs w:val="24"/>
        </w:rPr>
        <w:t>13．下列对材料相关内容的概括和分析，不正确的一项是（3分）（  ）</w:t>
      </w:r>
    </w:p>
    <w:p w14:paraId="6715E9B9">
      <w:pPr>
        <w:spacing w:before="0" w:after="0"/>
      </w:pPr>
      <w:r>
        <w:t>A. 材料一中的郭橐驼种树技艺高超，能够采取正确的种树方法，顺应树木生长的自然规律。</w:t>
      </w:r>
    </w:p>
    <w:p w14:paraId="0EEC723F">
      <w:pPr>
        <w:spacing w:before="0" w:after="0"/>
      </w:pPr>
      <w:r>
        <w:t>B. 材料二中的蒋氏三代都是捕蛇人，相比于乡邻们的窘迫生活，他们能安享天年已心满意足。</w:t>
      </w:r>
    </w:p>
    <w:p w14:paraId="4810AE67">
      <w:pPr>
        <w:spacing w:before="0" w:after="0"/>
      </w:pPr>
      <w:r>
        <w:t>C. 两则材料表面上是写人，实际上是借人展开议论，观点的阐发都建立在人物形象的基础上。</w:t>
      </w:r>
    </w:p>
    <w:p w14:paraId="0E880423">
      <w:pPr>
        <w:spacing w:before="0" w:after="0"/>
      </w:pPr>
      <w:r>
        <w:t>D. 两则材料文体不同，但都因事明理、针砭时弊，体现了“文章合为时而著”的创作态度。</w:t>
      </w:r>
    </w:p>
    <w:p w14:paraId="1E8474FC">
      <w:pPr>
        <w:spacing w:before="0" w:after="0"/>
        <w:jc w:val="left"/>
      </w:pPr>
      <w:r>
        <w:rPr>
          <w:sz w:val="24"/>
          <w:szCs w:val="24"/>
        </w:rPr>
        <w:t>14．把下列句子翻译成现代汉语。（8分）</w:t>
      </w:r>
    </w:p>
    <w:p w14:paraId="46B084A1">
      <w:pPr>
        <w:spacing w:before="0" w:after="0"/>
        <w:jc w:val="left"/>
      </w:pPr>
      <w:r>
        <w:rPr>
          <w:sz w:val="24"/>
          <w:szCs w:val="24"/>
        </w:rPr>
        <w:t>（1） 余将告于莅事者，更若役，复若赋，则何如？</w:t>
      </w:r>
    </w:p>
    <w:p w14:paraId="72284128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C8D5F06">
      <w:pPr>
        <w:spacing w:before="0" w:after="0"/>
        <w:jc w:val="left"/>
      </w:pPr>
      <w:r>
        <w:rPr>
          <w:sz w:val="24"/>
          <w:szCs w:val="24"/>
        </w:rPr>
        <w:t>（2） 悍吏之来吾乡，叫嚣乎东西，隳突乎南北，哗然而骇者，虽鸡狗不得宁焉。</w:t>
      </w:r>
    </w:p>
    <w:p w14:paraId="30917444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EE9CA1E">
      <w:pPr>
        <w:spacing w:before="0" w:after="0"/>
        <w:jc w:val="left"/>
      </w:pPr>
      <w:r>
        <w:rPr>
          <w:sz w:val="24"/>
          <w:szCs w:val="24"/>
        </w:rPr>
        <w:t>15．两则材料通过刻画人物经历</w:t>
      </w:r>
      <w:r>
        <w:rPr>
          <w:rFonts w:hint="eastAsia"/>
          <w:sz w:val="24"/>
          <w:szCs w:val="24"/>
          <w:lang w:val="en-US" w:eastAsia="zh-CN"/>
        </w:rPr>
        <w:t>分别</w:t>
      </w:r>
      <w:bookmarkStart w:id="0" w:name="_GoBack"/>
      <w:bookmarkEnd w:id="0"/>
      <w:r>
        <w:rPr>
          <w:sz w:val="24"/>
          <w:szCs w:val="24"/>
        </w:rPr>
        <w:t>写出了什么社会问题？请简要概括。（3分）</w:t>
      </w:r>
    </w:p>
    <w:p w14:paraId="44F0E791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68E0412">
      <w:pPr>
        <w:spacing w:before="0" w:after="0"/>
      </w:pPr>
      <w:r>
        <w:rPr>
          <w:color w:val="FF0000"/>
        </w:rPr>
        <w:t>【答案】11．BDG</w:t>
      </w:r>
    </w:p>
    <w:p w14:paraId="3BD08730">
      <w:pPr>
        <w:spacing w:before="0" w:after="0"/>
      </w:pPr>
      <w:r>
        <w:rPr>
          <w:color w:val="FF0000"/>
        </w:rPr>
        <w:t>12．D</w:t>
      </w:r>
    </w:p>
    <w:p w14:paraId="063A836F">
      <w:pPr>
        <w:spacing w:before="0" w:after="0"/>
      </w:pPr>
      <w:r>
        <w:rPr>
          <w:color w:val="FF0000"/>
        </w:rPr>
        <w:t>13．B</w:t>
      </w:r>
    </w:p>
    <w:p w14:paraId="3E977272">
      <w:pPr>
        <w:spacing w:before="0" w:after="0"/>
      </w:pPr>
      <w:r>
        <w:rPr>
          <w:color w:val="FF0000"/>
        </w:rPr>
        <w:t>14．（1） 我将要告诉管理政事的人，让他更换你的差事，恢复你的赋税，怎么样？（“莅事者”“更”“若”各1分，大意1分）</w:t>
      </w:r>
    </w:p>
    <w:p w14:paraId="757A137E">
      <w:pPr>
        <w:spacing w:before="0" w:after="0"/>
      </w:pPr>
      <w:r>
        <w:rPr>
          <w:color w:val="FF0000"/>
        </w:rPr>
        <w:t>（2） 凶暴的官吏来到我们乡里，到处吵嚷叫喊，到处骚扰，他们那种喧闹叫嚷着惊扰（乡间）的气势，（不要说人）即使是鸡狗也不得安宁啊。（“悍”“隳突”“虽”各1分，大意1分）</w:t>
      </w:r>
    </w:p>
    <w:p w14:paraId="149DAAAF">
      <w:pPr>
        <w:spacing w:before="0" w:after="0"/>
      </w:pPr>
      <w:r>
        <w:rPr>
          <w:color w:val="FF0000"/>
        </w:rPr>
        <w:t>15．①材料一由种树之道指出为官者政令频出的危害。②材料二由捕蛇之事揭露官府横征暴敛的残酷。（答出一点得2分，答出两点得3分）</w:t>
      </w:r>
    </w:p>
    <w:p w14:paraId="21596892">
      <w:pPr>
        <w:spacing w:before="0" w:after="0"/>
      </w:pPr>
      <w:r>
        <w:rPr>
          <w:color w:val="0000FF"/>
        </w:rPr>
        <w:t>【解析】</w:t>
      </w:r>
    </w:p>
    <w:p w14:paraId="574F80C4">
      <w:pPr>
        <w:spacing w:before="0" w:after="0"/>
      </w:pPr>
      <w:r>
        <w:rPr>
          <w:color w:val="0000FF"/>
        </w:rPr>
        <w:t>11．“吾祖死于是”“吾父死于是”句式整齐，结构对称，所以B处、D处断开；“今吾嗣为之”是主谓宾结构，“十二年”补充说明时间，其后断开，所以G处断开。</w:t>
      </w:r>
    </w:p>
    <w:p w14:paraId="577999FD">
      <w:pPr>
        <w:spacing w:before="0" w:after="0"/>
      </w:pPr>
      <w:r>
        <w:rPr>
          <w:color w:val="0000FF"/>
        </w:rPr>
        <w:t>12．D项，“意思相同”错误，向，假如/以前。</w:t>
      </w:r>
    </w:p>
    <w:p w14:paraId="64A94C12">
      <w:pPr>
        <w:spacing w:before="0" w:after="0"/>
      </w:pPr>
      <w:r>
        <w:rPr>
          <w:color w:val="0000FF"/>
        </w:rPr>
        <w:t>13．B项，“他们能安享天年已心满意足”错误，根据“吾祖死于是……几死者数矣”“比吾乡邻之死则已后矣”等内容可知，蒋氏的父祖两代都死于捕蛇，而蒋氏只是与乡邻相比，死在他们后面，不能说“他们能安享天年已心满意足”。</w:t>
      </w:r>
    </w:p>
    <w:p w14:paraId="511ACEDD">
      <w:pPr>
        <w:spacing w:before="0" w:after="0"/>
      </w:pPr>
      <w:r>
        <w:rPr>
          <w:color w:val="0000FF"/>
        </w:rPr>
        <w:t>14．（1） “莅事者”，管理政事的人；“更”，换；“若”，你的。</w:t>
      </w:r>
    </w:p>
    <w:p w14:paraId="059F69E9">
      <w:pPr>
        <w:spacing w:before="0" w:after="0"/>
      </w:pPr>
      <w:r>
        <w:rPr>
          <w:color w:val="0000FF"/>
        </w:rPr>
        <w:t>（2） “悍”，凶暴；“隳突”，骚扰，横行霸道；“虽”，即使。</w:t>
      </w:r>
    </w:p>
    <w:p w14:paraId="140C6D7C">
      <w:pPr>
        <w:spacing w:before="0" w:after="0"/>
      </w:pPr>
      <w:r>
        <w:rPr>
          <w:color w:val="0000FF"/>
        </w:rPr>
        <w:t>15．①材料一郭橐驼根据自己种树的经验，指出为官者治理百姓的问题，由“然吾居乡，见长人者好烦其令，若甚怜焉，而卒以祸”“旦暮吏来而呼曰……又何以蕃吾生而安吾性耶”“若是，则与吾业者其亦有类乎”等内容可知，材料一主要是借种树之道指出为官者政令频出的危害。②材料二蒋氏三代捕蛇，其祖父和父亲都死在这件事上，但他不愿意更换差役，种地交税，是因为“吾斯役之不幸，未若复吾赋不幸之甚也”，通过蒋氏和乡邻的生活对比，及“苛政猛于虎也”“孰知赋敛之毒有甚是蛇者乎”等内容可知，材料二由捕蛇之事揭露官府横征暴敛的残酷。</w:t>
      </w:r>
    </w:p>
    <w:p w14:paraId="485D1E42">
      <w:pPr>
        <w:spacing w:before="0" w:after="0"/>
      </w:pPr>
      <w:r>
        <w:rPr>
          <w:b/>
          <w:bCs/>
          <w:color w:val="0000FF"/>
        </w:rPr>
        <w:t>［参考译文］</w:t>
      </w:r>
    </w:p>
    <w:p w14:paraId="38C6E095">
      <w:pPr>
        <w:spacing w:before="0" w:after="0"/>
        <w:ind w:firstLine="440"/>
      </w:pPr>
      <w:r>
        <w:rPr>
          <w:b/>
          <w:bCs/>
          <w:color w:val="0000FF"/>
        </w:rPr>
        <w:t>材料一：</w:t>
      </w:r>
    </w:p>
    <w:p w14:paraId="5E2F26A3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略</w:t>
      </w:r>
      <w:r>
        <w:rPr>
          <w:color w:val="0000FF"/>
        </w:rPr>
        <w:t>。</w:t>
      </w:r>
    </w:p>
    <w:p w14:paraId="15D7D1A3">
      <w:pPr>
        <w:spacing w:before="0" w:after="0"/>
        <w:ind w:firstLine="440"/>
      </w:pPr>
      <w:r>
        <w:rPr>
          <w:b/>
          <w:bCs/>
          <w:color w:val="0000FF"/>
        </w:rPr>
        <w:t>材料二：</w:t>
      </w:r>
    </w:p>
    <w:p w14:paraId="61E74243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永州的野外出产一种奇异的蛇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蛇有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黑色的质地和白色的花纹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它碰到的草木全都干枯而死</w:t>
      </w:r>
      <w:r>
        <w:rPr>
          <w:color w:val="0000FF"/>
        </w:rPr>
        <w:t>；（</w:t>
      </w:r>
      <w:r>
        <w:rPr>
          <w:rFonts w:ascii="楷体" w:hAnsi="楷体" w:eastAsia="楷体" w:cs="楷体"/>
          <w:color w:val="0000FF"/>
        </w:rPr>
        <w:t>这种蛇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如果咬了人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没有能够抵挡它的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然而捉到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这种蛇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后把它晒干用来做成药饵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可以用来治愈麻风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手足麻木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脖子肿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恶疮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去除坏死的肌肉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杀死人体内的寄生虫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这件事的开端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是太医遵照皇帝的命令征集这种蛇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每年征收这种蛇两次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招募能够捕捉这种蛇的人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用捕到的蛇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抵他的赋税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永州的人都争着为这件事奔忙</w:t>
      </w:r>
      <w:r>
        <w:rPr>
          <w:color w:val="0000FF"/>
        </w:rPr>
        <w:t>。</w:t>
      </w:r>
    </w:p>
    <w:p w14:paraId="6A95F005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有个姓蒋的人家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享有这种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捕蛇而抵赋税的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好处三代了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我问他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他却说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  <w:u w:val="wave" w:color="000000"/>
        </w:rPr>
        <w:t>我的祖父死在捕蛇这件事上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我的父亲也死在这件事上</w:t>
      </w:r>
      <w:r>
        <w:rPr>
          <w:color w:val="0000FF"/>
          <w:u w:val="wave" w:color="000000"/>
        </w:rPr>
        <w:t>。</w:t>
      </w:r>
      <w:r>
        <w:rPr>
          <w:rFonts w:ascii="楷体" w:hAnsi="楷体" w:eastAsia="楷体" w:cs="楷体"/>
          <w:color w:val="0000FF"/>
          <w:u w:val="wave" w:color="000000"/>
        </w:rPr>
        <w:t>现在我继承祖业干这差事十二年了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险些丧命</w:t>
      </w:r>
      <w:r>
        <w:rPr>
          <w:color w:val="0000FF"/>
          <w:u w:val="wave" w:color="000000"/>
        </w:rPr>
        <w:t>（</w:t>
      </w:r>
      <w:r>
        <w:rPr>
          <w:rFonts w:ascii="楷体" w:hAnsi="楷体" w:eastAsia="楷体" w:cs="楷体"/>
          <w:color w:val="0000FF"/>
          <w:u w:val="wave" w:color="000000"/>
        </w:rPr>
        <w:t>的经历</w:t>
      </w:r>
      <w:r>
        <w:rPr>
          <w:color w:val="0000FF"/>
          <w:u w:val="wave" w:color="000000"/>
        </w:rPr>
        <w:t>）</w:t>
      </w:r>
      <w:r>
        <w:rPr>
          <w:rFonts w:ascii="楷体" w:hAnsi="楷体" w:eastAsia="楷体" w:cs="楷体"/>
          <w:color w:val="0000FF"/>
          <w:u w:val="wave" w:color="000000"/>
        </w:rPr>
        <w:t>也有好几次了</w:t>
      </w:r>
      <w:r>
        <w:rPr>
          <w:color w:val="0000FF"/>
          <w:u w:val="wave" w:color="000000"/>
        </w:rPr>
        <w:t>。</w:t>
      </w:r>
      <w:r>
        <w:rPr>
          <w:color w:val="0000FF"/>
        </w:rPr>
        <w:t>”</w:t>
      </w:r>
      <w:r>
        <w:rPr>
          <w:rFonts w:ascii="楷体" w:hAnsi="楷体" w:eastAsia="楷体" w:cs="楷体"/>
          <w:color w:val="0000FF"/>
        </w:rPr>
        <w:t>他说这番话时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神情好像很悲伤</w:t>
      </w:r>
      <w:r>
        <w:rPr>
          <w:color w:val="0000FF"/>
        </w:rPr>
        <w:t>。</w:t>
      </w:r>
    </w:p>
    <w:p w14:paraId="60776B7B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我对这件事感到悲痛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并且对他说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你怨恨这差事吗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  <w:u w:val="single" w:color="000000"/>
        </w:rPr>
        <w:t>我将要告诉管理政事的人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让他更换你的差事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恢复你的赋税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怎么样</w:t>
      </w:r>
      <w:r>
        <w:rPr>
          <w:color w:val="0000FF"/>
          <w:u w:val="single" w:color="000000"/>
        </w:rPr>
        <w:t>？</w:t>
      </w:r>
      <w:r>
        <w:rPr>
          <w:color w:val="0000FF"/>
        </w:rPr>
        <w:t>”</w:t>
      </w:r>
      <w:r>
        <w:rPr>
          <w:rFonts w:ascii="楷体" w:hAnsi="楷体" w:eastAsia="楷体" w:cs="楷体"/>
          <w:color w:val="0000FF"/>
        </w:rPr>
        <w:t>蒋氏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听了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非常悲伤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流着眼泪说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您要哀怜我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使我活下去吧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然而我这差事的不幸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还不如恢复我的赋税的不幸那么厉害呀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假如我不干这差事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那我早已困苦不堪了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自从我家三代住到这个地方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累计到现在已经六十年了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可乡邻们的生活一天比一天窘迫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把他们土地上生长出来的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东西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都拿去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把他们家里的收入也尽数拿去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交赋税仍不够</w:t>
      </w:r>
      <w:r>
        <w:rPr>
          <w:color w:val="0000FF"/>
        </w:rPr>
        <w:t>），</w:t>
      </w:r>
      <w:r>
        <w:rPr>
          <w:rFonts w:ascii="楷体" w:hAnsi="楷体" w:eastAsia="楷体" w:cs="楷体"/>
          <w:color w:val="0000FF"/>
        </w:rPr>
        <w:t>只得哭喊着辗转逃亡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又饥又渴倒地而死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一路上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顶着狂风暴雨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冒着严寒酷暑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呼吸着带毒的疫气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死去的人常常尸体交叠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倒伏在地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从前和我祖父住在一起的人家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现在十户当中剩不下一户了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和我父亲住在一起的人家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现在十户当中只有不到两三户了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和我住在一起十二年的人家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现在十户当中只有不到四五户了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那些人家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不是死了就是迁走了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可是我却凭借捕蛇这个差事独自存活下来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  <w:u w:val="single" w:color="000000"/>
        </w:rPr>
        <w:t>凶暴的官吏来到我们乡里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到处吵嚷叫喊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到处骚扰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他们那种喧闹叫嚷着惊扰</w:t>
      </w:r>
      <w:r>
        <w:rPr>
          <w:color w:val="0000FF"/>
          <w:u w:val="single" w:color="000000"/>
        </w:rPr>
        <w:t>（</w:t>
      </w:r>
      <w:r>
        <w:rPr>
          <w:rFonts w:ascii="楷体" w:hAnsi="楷体" w:eastAsia="楷体" w:cs="楷体"/>
          <w:color w:val="0000FF"/>
          <w:u w:val="single" w:color="000000"/>
        </w:rPr>
        <w:t>乡间</w:t>
      </w:r>
      <w:r>
        <w:rPr>
          <w:color w:val="0000FF"/>
          <w:u w:val="single" w:color="000000"/>
        </w:rPr>
        <w:t>）</w:t>
      </w:r>
      <w:r>
        <w:rPr>
          <w:rFonts w:ascii="楷体" w:hAnsi="楷体" w:eastAsia="楷体" w:cs="楷体"/>
          <w:color w:val="0000FF"/>
          <w:u w:val="single" w:color="000000"/>
        </w:rPr>
        <w:t>的气势</w:t>
      </w:r>
      <w:r>
        <w:rPr>
          <w:color w:val="0000FF"/>
          <w:u w:val="single" w:color="000000"/>
        </w:rPr>
        <w:t>，（</w:t>
      </w:r>
      <w:r>
        <w:rPr>
          <w:rFonts w:ascii="楷体" w:hAnsi="楷体" w:eastAsia="楷体" w:cs="楷体"/>
          <w:color w:val="0000FF"/>
          <w:u w:val="single" w:color="000000"/>
        </w:rPr>
        <w:t>不要说人</w:t>
      </w:r>
      <w:r>
        <w:rPr>
          <w:color w:val="0000FF"/>
          <w:u w:val="single" w:color="000000"/>
        </w:rPr>
        <w:t>）</w:t>
      </w:r>
      <w:r>
        <w:rPr>
          <w:rFonts w:ascii="楷体" w:hAnsi="楷体" w:eastAsia="楷体" w:cs="楷体"/>
          <w:color w:val="0000FF"/>
          <w:u w:val="single" w:color="000000"/>
        </w:rPr>
        <w:t>即使是鸡狗也不得安宁啊</w:t>
      </w:r>
      <w:r>
        <w:rPr>
          <w:color w:val="0000FF"/>
          <w:u w:val="single" w:color="000000"/>
        </w:rPr>
        <w:t>。</w:t>
      </w:r>
      <w:r>
        <w:rPr>
          <w:rFonts w:ascii="楷体" w:hAnsi="楷体" w:eastAsia="楷体" w:cs="楷体"/>
          <w:color w:val="0000FF"/>
        </w:rPr>
        <w:t>我就小心翼翼地起来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看看我的瓦罐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我的蛇还在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就放心地躺下了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我小心地喂养蛇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到规定的日子把它献上去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回家后有滋有味地吃着田地里生长的东西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来度过我的余年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估计一年当中冒死的情况只有两次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其余时间是和乐而快乐的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哪像我的乡邻们天天都受死亡的威胁呢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现在即使死在这差事上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与我的乡邻相比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我已经死在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他们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后面了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又怎么敢怨恨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捕蛇这件事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呢</w:t>
      </w:r>
      <w:r>
        <w:rPr>
          <w:color w:val="0000FF"/>
        </w:rPr>
        <w:t>？”</w:t>
      </w:r>
    </w:p>
    <w:p w14:paraId="7D594310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我听了以后更加悲伤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孔子说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暴政比老虎还要凶猛</w:t>
      </w:r>
      <w:r>
        <w:rPr>
          <w:color w:val="0000FF"/>
        </w:rPr>
        <w:t>。”</w:t>
      </w:r>
      <w:r>
        <w:rPr>
          <w:rFonts w:ascii="楷体" w:hAnsi="楷体" w:eastAsia="楷体" w:cs="楷体"/>
          <w:color w:val="0000FF"/>
        </w:rPr>
        <w:t>我曾经怀疑过这句话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现在根据蒋氏的遭遇来看这句话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还真是可信的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唉</w:t>
      </w:r>
      <w:r>
        <w:rPr>
          <w:color w:val="0000FF"/>
        </w:rPr>
        <w:t>！</w:t>
      </w:r>
      <w:r>
        <w:rPr>
          <w:rFonts w:ascii="楷体" w:hAnsi="楷体" w:eastAsia="楷体" w:cs="楷体"/>
          <w:color w:val="0000FF"/>
        </w:rPr>
        <w:t>谁知道赋税征敛的毒害比这种毒蛇更厉害呢</w:t>
      </w:r>
      <w:r>
        <w:rPr>
          <w:color w:val="0000FF"/>
        </w:rPr>
        <w:t>！</w:t>
      </w:r>
      <w:r>
        <w:rPr>
          <w:rFonts w:ascii="楷体" w:hAnsi="楷体" w:eastAsia="楷体" w:cs="楷体"/>
          <w:color w:val="0000FF"/>
        </w:rPr>
        <w:t>所以为此事写了这篇文章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以等待那些考察民情的人得知</w:t>
      </w:r>
      <w:r>
        <w:rPr>
          <w:color w:val="0000FF"/>
        </w:rPr>
        <w:t>。</w:t>
      </w:r>
    </w:p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EAF0A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13BD35E6"/>
    <w:rsid w:val="22433200"/>
    <w:rsid w:val="5B1C04B7"/>
    <w:rsid w:val="782037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99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qFormat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6313</Words>
  <Characters>6371</Characters>
  <TotalTime>6</TotalTime>
  <ScaleCrop>false</ScaleCrop>
  <LinksUpToDate>false</LinksUpToDate>
  <CharactersWithSpaces>7222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2025-07-25T06:28:00Z</dcterms:created>
  <dc:creator>Un-named</dc:creator>
  <cp:lastModifiedBy>曲一线</cp:lastModifiedBy>
  <dcterms:modified xsi:type="dcterms:W3CDTF">2025-09-04T06:21:04Z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2B5FCCAF23DC41A392F9B9277642433F_12</vt:lpwstr>
  </property>
</Properties>
</file>